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5702" w:rsidRDefault="00E57D96" w:rsidP="00E57D96">
      <w:r>
        <w:rPr>
          <w:noProof/>
        </w:rPr>
        <w:drawing>
          <wp:inline distT="0" distB="0" distL="0" distR="0">
            <wp:extent cx="1390650" cy="390358"/>
            <wp:effectExtent l="0" t="0" r="0" b="0"/>
            <wp:docPr id="91" name="圖片 91" descr="https://n.yam.com/Content/img/header-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https://n.yam.com/Content/img/header-logo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619" cy="39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E60" w:rsidRPr="006B5E60" w:rsidRDefault="006B5E60" w:rsidP="006B5E60">
      <w:pPr>
        <w:widowControl/>
        <w:shd w:val="clear" w:color="auto" w:fill="F2F2F2"/>
        <w:spacing w:after="180"/>
        <w:textAlignment w:val="baseline"/>
        <w:outlineLvl w:val="0"/>
        <w:rPr>
          <w:rFonts w:ascii="inherit" w:eastAsia="新細明體" w:hAnsi="inherit" w:cs="新細明體"/>
          <w:b/>
          <w:bCs/>
          <w:color w:val="1F1F1F"/>
          <w:kern w:val="36"/>
          <w:sz w:val="48"/>
          <w:szCs w:val="48"/>
        </w:rPr>
      </w:pPr>
      <w:r w:rsidRPr="006B5E60">
        <w:rPr>
          <w:rFonts w:ascii="inherit" w:eastAsia="新細明體" w:hAnsi="inherit" w:cs="新細明體"/>
          <w:b/>
          <w:bCs/>
          <w:color w:val="1F1F1F"/>
          <w:kern w:val="36"/>
          <w:sz w:val="48"/>
          <w:szCs w:val="48"/>
        </w:rPr>
        <w:t>勇登國際舞台　輔英師生雙雙獲殊　展現科研實力與全球競爭力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Open Sans" w:eastAsia="新細明體" w:hAnsi="Open Sans" w:cs="新細明體"/>
          <w:color w:val="707070"/>
          <w:kern w:val="0"/>
          <w:sz w:val="27"/>
          <w:szCs w:val="27"/>
        </w:rPr>
      </w:pPr>
      <w:hyperlink r:id="rId8" w:history="1">
        <w:r w:rsidRPr="006B5E60">
          <w:rPr>
            <w:rFonts w:ascii="inherit" w:eastAsia="新細明體" w:hAnsi="inherit" w:cs="新細明體"/>
            <w:color w:val="227D51"/>
            <w:kern w:val="0"/>
            <w:sz w:val="21"/>
            <w:szCs w:val="21"/>
            <w:u w:val="single"/>
            <w:bdr w:val="none" w:sz="0" w:space="0" w:color="auto" w:frame="1"/>
          </w:rPr>
          <w:t>Talknews</w:t>
        </w:r>
        <w:r w:rsidRPr="006B5E60">
          <w:rPr>
            <w:rFonts w:ascii="inherit" w:eastAsia="新細明體" w:hAnsi="inherit" w:cs="新細明體"/>
            <w:color w:val="227D51"/>
            <w:kern w:val="0"/>
            <w:sz w:val="21"/>
            <w:szCs w:val="21"/>
            <w:u w:val="single"/>
            <w:bdr w:val="none" w:sz="0" w:space="0" w:color="auto" w:frame="1"/>
          </w:rPr>
          <w:t>說新聞</w:t>
        </w:r>
      </w:hyperlink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707070"/>
          <w:kern w:val="0"/>
          <w:sz w:val="27"/>
          <w:szCs w:val="27"/>
        </w:rPr>
      </w:pPr>
      <w:r w:rsidRPr="006B5E60">
        <w:rPr>
          <w:rFonts w:ascii="inherit" w:eastAsia="新細明體" w:hAnsi="inherit" w:cs="新細明體"/>
          <w:color w:val="707070"/>
          <w:kern w:val="0"/>
          <w:sz w:val="27"/>
          <w:szCs w:val="27"/>
        </w:rPr>
        <w:t>Talknews</w:t>
      </w:r>
      <w:r w:rsidRPr="006B5E60">
        <w:rPr>
          <w:rFonts w:ascii="inherit" w:eastAsia="新細明體" w:hAnsi="inherit" w:cs="新細明體"/>
          <w:color w:val="707070"/>
          <w:kern w:val="0"/>
          <w:sz w:val="27"/>
          <w:szCs w:val="27"/>
        </w:rPr>
        <w:t>說新聞</w:t>
      </w:r>
      <w:r w:rsidRPr="006B5E60">
        <w:rPr>
          <w:rFonts w:ascii="inherit" w:eastAsia="新細明體" w:hAnsi="inherit" w:cs="新細明體"/>
          <w:color w:val="707070"/>
          <w:kern w:val="0"/>
          <w:sz w:val="27"/>
          <w:szCs w:val="27"/>
        </w:rPr>
        <w:t>/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Open Sans" w:eastAsia="新細明體" w:hAnsi="Open Sans" w:cs="新細明體"/>
          <w:color w:val="1F1F1F"/>
          <w:kern w:val="0"/>
          <w:szCs w:val="24"/>
        </w:rPr>
      </w:pPr>
      <w:r w:rsidRPr="006B5E60">
        <w:rPr>
          <w:rFonts w:ascii="Open Sans" w:eastAsia="新細明體" w:hAnsi="Open Sans" w:cs="新細明體" w:hint="eastAsia"/>
          <w:noProof/>
          <w:color w:val="1F1F1F"/>
          <w:kern w:val="0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25400</wp:posOffset>
            </wp:positionV>
            <wp:extent cx="3750310" cy="2497455"/>
            <wp:effectExtent l="0" t="0" r="2540" b="0"/>
            <wp:wrapSquare wrapText="bothSides"/>
            <wp:docPr id="103" name="圖片 103" descr="283554bbf85614651de9d4423c126b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 descr="283554bbf85614651de9d4423c126b5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310" cy="249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【說新聞記者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 xml:space="preserve"> 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朱郡儀／高雄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 xml:space="preserve"> 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報導】輔英科技大學以實力再登國際舞台！五專護理科張書涵同學（馬公國中畢）勇奪全國技能競賽南區金牌、國手正取，即將代表台灣挑戰亞洲與國際技能競賽；同時，醫健學院院長陳中一教授第六度榮登史丹佛大學「全球前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2%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頂尖科學家」雙榜。師生雙捷不僅展現輔英科大在教學與研究的卓越成果，更印證學校培育具專業實力與國際視野人才的卓越成果。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校長林惠賢表示，張書涵的表現不僅是個人榮耀，更是全校師生共同努力的成果。學校秉持「健康科技領航的新三好卓越大學」理念，致力打造專業訓練與國際舞台，讓學生不僅學有專精，更能具備跨國競爭力。她勉勵張書涵將榮耀化為責任，持續精進專業，為國爭光。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r w:rsidRPr="006B5E60">
        <w:rPr>
          <w:rFonts w:ascii="inherit" w:eastAsia="新細明體" w:hAnsi="inherit" w:cs="新細明體" w:hint="eastAsia"/>
          <w:noProof/>
          <w:color w:val="1F1F1F"/>
          <w:kern w:val="0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2221230</wp:posOffset>
            </wp:positionH>
            <wp:positionV relativeFrom="paragraph">
              <wp:posOffset>28575</wp:posOffset>
            </wp:positionV>
            <wp:extent cx="3771265" cy="2510790"/>
            <wp:effectExtent l="0" t="0" r="635" b="3810"/>
            <wp:wrapSquare wrapText="bothSides"/>
            <wp:docPr id="102" name="圖片 102" descr="71ad572bc2407d7b93ee708715075b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 descr="71ad572bc2407d7b93ee708715075b9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265" cy="251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張書涵於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2025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年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4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月參加第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55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屆全國技能競賽南區分區賽，在「健康照護職類」奪得第一名，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7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月再於全國賽勇奪第四名，最終脫穎而出取得國手正取資格，即將代表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 xml:space="preserve"> Chinese Taipei 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挑戰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 xml:space="preserve"> 2025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年第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3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屆亞洲技能競賽及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2026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年第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48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屆國際技能競賽。指導團隊包括黃嫦芳、羅靜婷、楊文琪、張碧容、程紋貞及吳佳珍等多位專業師資，全程陪伴訓練。護理系主任張怡娟感謝教師群的辛勞與投入，肯定張書涵不畏挑戰、勇於突破的精神，再度印證「輔英護理南霸天」的堅強傳統。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lastRenderedPageBreak/>
        <w:t>張書涵感性表示，能一路從分區到國手選拔成功，除了自身努力，更感謝輔英護理系老師的細心指導與學校全力支持。她將帶著輔英精神站上國際舞台，讓世界看見台灣護理教育的軟實力。校方也承諾持續提供資源，陪伴學生勇闖國際，拓展專業視野。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bookmarkStart w:id="0" w:name="_GoBack"/>
      <w:r w:rsidRPr="006B5E60">
        <w:rPr>
          <w:rFonts w:ascii="inherit" w:eastAsia="新細明體" w:hAnsi="inherit" w:cs="新細明體" w:hint="eastAsia"/>
          <w:noProof/>
          <w:color w:val="1F1F1F"/>
          <w:kern w:val="0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44052</wp:posOffset>
            </wp:positionV>
            <wp:extent cx="3094355" cy="2060575"/>
            <wp:effectExtent l="0" t="0" r="0" b="0"/>
            <wp:wrapSquare wrapText="bothSides"/>
            <wp:docPr id="101" name="圖片 101" descr="7f85e76c6fcb4727da19ee125ecf3ad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 descr="7f85e76c6fcb4727da19ee125ecf3ad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355" cy="206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同時，輔英科大教師也傳來捷報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——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醫學與健康學院院長陳中一教授第六度榮登美國史丹佛大學「全球前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2%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頂尖科學家」雙榜（終身與年度），展現傑出學術影響力與研究實力。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林惠賢校長指出，該榜單由史丹佛大學團隊依據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Scopus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資料庫論文影響力計算，全球僅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2%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的學者入列，陳院長能連續六年雙榜入選，實屬不易。他長期專注於中草藥藥理與美容相關研究，發表五百餘篇論文、擁有二十項專利，並能將化學鑑定與生物活性研究結合應用，推動產學合作與科技計畫，是學術與實務兼備的典範。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r w:rsidRPr="006B5E60">
        <w:rPr>
          <w:rFonts w:ascii="inherit" w:eastAsia="新細明體" w:hAnsi="inherit" w:cs="新細明體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11436985" cy="7615555"/>
            <wp:effectExtent l="0" t="0" r="0" b="4445"/>
            <wp:docPr id="100" name="圖片 100" descr="366b4a54d9645ac9946bf495ea641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 descr="366b4a54d9645ac9946bf495ea64194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985" cy="761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輔英科大指出，無論是學生勇闖國際技能競賽或教師榮登全球頂尖科學家榜單，皆體現學校長期推動「健康、數位、跨域、永續」核心發展方向的成果。師生攜手在國際舞台上發光發熱，展現輔英科大在專業教育與國際競爭力上的堅強實力，持續朝「健康科技領航、新三好卓越大學」的願景邁進。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115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學年度碩士班甄試入學即日起開放報名至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11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月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26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日止，詳情請上輔英官網查詢。（相片來源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/</w:t>
      </w:r>
      <w:r w:rsidRPr="006B5E60">
        <w:rPr>
          <w:rFonts w:ascii="inherit" w:eastAsia="新細明體" w:hAnsi="inherit" w:cs="新細明體"/>
          <w:color w:val="1F1F1F"/>
          <w:kern w:val="0"/>
          <w:szCs w:val="24"/>
        </w:rPr>
        <w:t>輔英科大提供）</w:t>
      </w:r>
    </w:p>
    <w:p w:rsidR="006B5E60" w:rsidRPr="006B5E60" w:rsidRDefault="006B5E60" w:rsidP="006B5E60">
      <w:pPr>
        <w:widowControl/>
        <w:shd w:val="clear" w:color="auto" w:fill="F2F2F2"/>
        <w:textAlignment w:val="baseline"/>
        <w:rPr>
          <w:rFonts w:ascii="inherit" w:eastAsia="新細明體" w:hAnsi="inherit" w:cs="新細明體"/>
          <w:color w:val="1F1F1F"/>
          <w:kern w:val="0"/>
          <w:szCs w:val="24"/>
        </w:rPr>
      </w:pPr>
      <w:r w:rsidRPr="006B5E60">
        <w:rPr>
          <w:rFonts w:ascii="inherit" w:eastAsia="新細明體" w:hAnsi="inherit" w:cs="新細明體" w:hint="eastAsia"/>
          <w:noProof/>
          <w:color w:val="1F1F1F"/>
          <w:kern w:val="0"/>
          <w:szCs w:val="24"/>
        </w:rPr>
        <w:lastRenderedPageBreak/>
        <w:drawing>
          <wp:inline distT="0" distB="0" distL="0" distR="0">
            <wp:extent cx="11436985" cy="7615555"/>
            <wp:effectExtent l="0" t="0" r="0" b="4445"/>
            <wp:docPr id="99" name="圖片 99" descr="新聞圖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 descr="新聞圖片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985" cy="761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503C" w:rsidRDefault="00F5503C" w:rsidP="00E57D96">
      <w:pPr>
        <w:rPr>
          <w:rFonts w:hint="eastAsia"/>
        </w:rPr>
      </w:pPr>
    </w:p>
    <w:sectPr w:rsidR="00F5503C" w:rsidSect="000678E2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E2994" w:rsidRDefault="00CE2994" w:rsidP="00533F69">
      <w:r>
        <w:separator/>
      </w:r>
    </w:p>
  </w:endnote>
  <w:endnote w:type="continuationSeparator" w:id="0">
    <w:p w:rsidR="00CE2994" w:rsidRDefault="00CE2994" w:rsidP="00533F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Open Sans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E2994" w:rsidRDefault="00CE2994" w:rsidP="00533F69">
      <w:r>
        <w:separator/>
      </w:r>
    </w:p>
  </w:footnote>
  <w:footnote w:type="continuationSeparator" w:id="0">
    <w:p w:rsidR="00CE2994" w:rsidRDefault="00CE2994" w:rsidP="00533F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724865"/>
    <w:multiLevelType w:val="multilevel"/>
    <w:tmpl w:val="1B5618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78E2"/>
    <w:rsid w:val="000678E2"/>
    <w:rsid w:val="001843B1"/>
    <w:rsid w:val="002E3264"/>
    <w:rsid w:val="002E3CF8"/>
    <w:rsid w:val="003F51F3"/>
    <w:rsid w:val="004223BA"/>
    <w:rsid w:val="00461709"/>
    <w:rsid w:val="00500153"/>
    <w:rsid w:val="00533F69"/>
    <w:rsid w:val="006B5E60"/>
    <w:rsid w:val="006D63EE"/>
    <w:rsid w:val="00706361"/>
    <w:rsid w:val="0088385F"/>
    <w:rsid w:val="00887251"/>
    <w:rsid w:val="009D5B7F"/>
    <w:rsid w:val="00A11B0C"/>
    <w:rsid w:val="00A26376"/>
    <w:rsid w:val="00A3385A"/>
    <w:rsid w:val="00A60549"/>
    <w:rsid w:val="00A84C52"/>
    <w:rsid w:val="00AD45B8"/>
    <w:rsid w:val="00B1001A"/>
    <w:rsid w:val="00B31F1D"/>
    <w:rsid w:val="00B70480"/>
    <w:rsid w:val="00C713C2"/>
    <w:rsid w:val="00C75430"/>
    <w:rsid w:val="00C82B89"/>
    <w:rsid w:val="00CA3692"/>
    <w:rsid w:val="00CC393B"/>
    <w:rsid w:val="00CC4185"/>
    <w:rsid w:val="00CE2994"/>
    <w:rsid w:val="00D55518"/>
    <w:rsid w:val="00D65CB0"/>
    <w:rsid w:val="00E40D82"/>
    <w:rsid w:val="00E57D96"/>
    <w:rsid w:val="00F001FD"/>
    <w:rsid w:val="00F5503C"/>
    <w:rsid w:val="00F55702"/>
    <w:rsid w:val="00FB3671"/>
    <w:rsid w:val="00FC6E82"/>
    <w:rsid w:val="00FE0E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556C47"/>
  <w15:chartTrackingRefBased/>
  <w15:docId w15:val="{F89A5B20-758E-4357-B52B-383CBB7D2B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533F69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843B1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C82B89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33F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33F69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33F6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33F69"/>
    <w:rPr>
      <w:sz w:val="20"/>
      <w:szCs w:val="20"/>
    </w:rPr>
  </w:style>
  <w:style w:type="character" w:customStyle="1" w:styleId="10">
    <w:name w:val="標題 1 字元"/>
    <w:basedOn w:val="a0"/>
    <w:link w:val="1"/>
    <w:uiPriority w:val="9"/>
    <w:rsid w:val="00533F69"/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Web">
    <w:name w:val="Normal (Web)"/>
    <w:basedOn w:val="a"/>
    <w:uiPriority w:val="99"/>
    <w:unhideWhenUsed/>
    <w:rsid w:val="00533F6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styleId="a7">
    <w:name w:val="Hyperlink"/>
    <w:basedOn w:val="a0"/>
    <w:uiPriority w:val="99"/>
    <w:unhideWhenUsed/>
    <w:rsid w:val="00A26376"/>
    <w:rPr>
      <w:color w:val="0000FF"/>
      <w:u w:val="single"/>
    </w:rPr>
  </w:style>
  <w:style w:type="character" w:customStyle="1" w:styleId="elementor-icon-list-text">
    <w:name w:val="elementor-icon-list-text"/>
    <w:basedOn w:val="a0"/>
    <w:rsid w:val="00A26376"/>
  </w:style>
  <w:style w:type="character" w:customStyle="1" w:styleId="elementor-post-infoterms-list">
    <w:name w:val="elementor-post-info__terms-list"/>
    <w:basedOn w:val="a0"/>
    <w:rsid w:val="00A26376"/>
  </w:style>
  <w:style w:type="paragraph" w:styleId="a8">
    <w:name w:val="Plain Text"/>
    <w:basedOn w:val="a"/>
    <w:link w:val="a9"/>
    <w:uiPriority w:val="99"/>
    <w:semiHidden/>
    <w:unhideWhenUsed/>
    <w:rsid w:val="004223BA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a9">
    <w:name w:val="純文字 字元"/>
    <w:basedOn w:val="a0"/>
    <w:link w:val="a8"/>
    <w:uiPriority w:val="99"/>
    <w:semiHidden/>
    <w:rsid w:val="004223BA"/>
    <w:rPr>
      <w:rFonts w:ascii="新細明體" w:eastAsia="新細明體" w:hAnsi="新細明體" w:cs="新細明體"/>
      <w:kern w:val="0"/>
      <w:szCs w:val="24"/>
    </w:rPr>
  </w:style>
  <w:style w:type="character" w:customStyle="1" w:styleId="meta-item">
    <w:name w:val="meta-item"/>
    <w:basedOn w:val="a0"/>
    <w:rsid w:val="00500153"/>
  </w:style>
  <w:style w:type="character" w:customStyle="1" w:styleId="by">
    <w:name w:val="by"/>
    <w:basedOn w:val="a0"/>
    <w:rsid w:val="00500153"/>
  </w:style>
  <w:style w:type="character" w:customStyle="1" w:styleId="a2alabel">
    <w:name w:val="a2a_label"/>
    <w:basedOn w:val="a0"/>
    <w:rsid w:val="00500153"/>
  </w:style>
  <w:style w:type="character" w:styleId="aa">
    <w:name w:val="Strong"/>
    <w:basedOn w:val="a0"/>
    <w:uiPriority w:val="22"/>
    <w:qFormat/>
    <w:rsid w:val="00500153"/>
    <w:rPr>
      <w:b/>
      <w:bCs/>
    </w:rPr>
  </w:style>
  <w:style w:type="character" w:customStyle="1" w:styleId="post-views-label">
    <w:name w:val="post-views-label"/>
    <w:basedOn w:val="a0"/>
    <w:rsid w:val="00E40D82"/>
  </w:style>
  <w:style w:type="character" w:customStyle="1" w:styleId="post-views-count">
    <w:name w:val="post-views-count"/>
    <w:basedOn w:val="a0"/>
    <w:rsid w:val="00E40D82"/>
  </w:style>
  <w:style w:type="character" w:customStyle="1" w:styleId="delim">
    <w:name w:val="delim"/>
    <w:basedOn w:val="a0"/>
    <w:rsid w:val="00CC4185"/>
  </w:style>
  <w:style w:type="character" w:customStyle="1" w:styleId="current">
    <w:name w:val="current"/>
    <w:basedOn w:val="a0"/>
    <w:rsid w:val="00CC4185"/>
  </w:style>
  <w:style w:type="character" w:customStyle="1" w:styleId="20">
    <w:name w:val="標題 2 字元"/>
    <w:basedOn w:val="a0"/>
    <w:link w:val="2"/>
    <w:uiPriority w:val="9"/>
    <w:semiHidden/>
    <w:rsid w:val="001843B1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pdate1">
    <w:name w:val="pdate1"/>
    <w:basedOn w:val="a"/>
    <w:rsid w:val="001843B1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posted-on">
    <w:name w:val="posted-on"/>
    <w:basedOn w:val="a0"/>
    <w:rsid w:val="00D55518"/>
  </w:style>
  <w:style w:type="character" w:customStyle="1" w:styleId="author">
    <w:name w:val="author"/>
    <w:basedOn w:val="a0"/>
    <w:rsid w:val="00D55518"/>
  </w:style>
  <w:style w:type="character" w:customStyle="1" w:styleId="tag-links">
    <w:name w:val="tag-links"/>
    <w:basedOn w:val="a0"/>
    <w:rsid w:val="00D55518"/>
  </w:style>
  <w:style w:type="character" w:customStyle="1" w:styleId="40">
    <w:name w:val="標題 4 字元"/>
    <w:basedOn w:val="a0"/>
    <w:link w:val="4"/>
    <w:uiPriority w:val="9"/>
    <w:semiHidden/>
    <w:rsid w:val="00C82B89"/>
    <w:rPr>
      <w:rFonts w:asciiTheme="majorHAnsi" w:eastAsiaTheme="majorEastAsia" w:hAnsiTheme="majorHAnsi" w:cstheme="majorBidi"/>
      <w:sz w:val="36"/>
      <w:szCs w:val="36"/>
    </w:rPr>
  </w:style>
  <w:style w:type="character" w:customStyle="1" w:styleId="mg-blog-date">
    <w:name w:val="mg-blog-date"/>
    <w:basedOn w:val="a0"/>
    <w:rsid w:val="00C82B89"/>
  </w:style>
  <w:style w:type="character" w:customStyle="1" w:styleId="newsup-tags">
    <w:name w:val="newsup-tags"/>
    <w:basedOn w:val="a0"/>
    <w:rsid w:val="00C82B89"/>
  </w:style>
  <w:style w:type="character" w:customStyle="1" w:styleId="item-metadata">
    <w:name w:val="item-metadata"/>
    <w:basedOn w:val="a0"/>
    <w:rsid w:val="003F51F3"/>
  </w:style>
  <w:style w:type="character" w:customStyle="1" w:styleId="bs-author">
    <w:name w:val="bs-author"/>
    <w:basedOn w:val="a0"/>
    <w:rsid w:val="006D63EE"/>
  </w:style>
  <w:style w:type="character" w:customStyle="1" w:styleId="bs-blog-date">
    <w:name w:val="bs-blog-date"/>
    <w:basedOn w:val="a0"/>
    <w:rsid w:val="006D63EE"/>
  </w:style>
  <w:style w:type="character" w:customStyle="1" w:styleId="cat-links">
    <w:name w:val="cat-links"/>
    <w:basedOn w:val="a0"/>
    <w:rsid w:val="00B31F1D"/>
  </w:style>
  <w:style w:type="character" w:customStyle="1" w:styleId="count">
    <w:name w:val="count"/>
    <w:basedOn w:val="a0"/>
    <w:rsid w:val="00A60549"/>
  </w:style>
  <w:style w:type="character" w:customStyle="1" w:styleId="ak-post-featured-credit">
    <w:name w:val="ak-post-featured-credit"/>
    <w:basedOn w:val="a0"/>
    <w:rsid w:val="00A60549"/>
  </w:style>
  <w:style w:type="character" w:customStyle="1" w:styleId="col">
    <w:name w:val="col"/>
    <w:basedOn w:val="a0"/>
    <w:rsid w:val="00C713C2"/>
  </w:style>
  <w:style w:type="character" w:customStyle="1" w:styleId="label--pressed">
    <w:name w:val="label--pressed"/>
    <w:basedOn w:val="a0"/>
    <w:rsid w:val="00C713C2"/>
  </w:style>
  <w:style w:type="character" w:customStyle="1" w:styleId="plyrtooltip">
    <w:name w:val="plyr__tooltip"/>
    <w:basedOn w:val="a0"/>
    <w:rsid w:val="00C713C2"/>
  </w:style>
  <w:style w:type="character" w:customStyle="1" w:styleId="label--not-pressed">
    <w:name w:val="label--not-pressed"/>
    <w:basedOn w:val="a0"/>
    <w:rsid w:val="00C713C2"/>
  </w:style>
  <w:style w:type="paragraph" w:customStyle="1" w:styleId="text-base">
    <w:name w:val="text-base"/>
    <w:basedOn w:val="a"/>
    <w:rsid w:val="00AD45B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text-sm">
    <w:name w:val="text-sm"/>
    <w:basedOn w:val="a"/>
    <w:rsid w:val="00AD45B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ml-4">
    <w:name w:val="ml-4"/>
    <w:basedOn w:val="a"/>
    <w:rsid w:val="00AD45B8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time">
    <w:name w:val="time"/>
    <w:basedOn w:val="a0"/>
    <w:rsid w:val="00E57D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78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425309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15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26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4333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444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21899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735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4542671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899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3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326981">
          <w:marLeft w:val="75"/>
          <w:marRight w:val="75"/>
          <w:marTop w:val="75"/>
          <w:marBottom w:val="75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  <w:div w:id="374936007">
          <w:marLeft w:val="75"/>
          <w:marRight w:val="75"/>
          <w:marTop w:val="75"/>
          <w:marBottom w:val="75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47306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328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35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42195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41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553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350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660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718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398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196229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075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7181165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9818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453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76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05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2901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049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30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843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1888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17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967485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467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51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481753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039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349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7560048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91170227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92410048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421533667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706443789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9240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123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4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460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207330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2229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5855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6001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9933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29202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962472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88869115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1805079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7383014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6459414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9468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3462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1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9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57133320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92518910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80847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988568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12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7322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5691441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90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689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608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58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86761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1334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126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1159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942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95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85492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163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681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87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913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425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824368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454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646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19543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080454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28904405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9020752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2123568790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95123588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55142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18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2938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467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7498492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283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2905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713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5598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6671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34910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2799611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8292746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3160634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5439696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33285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05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9360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52096014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548804552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00266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53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54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866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85287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72938015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43660426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41376709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0233539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264968134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8665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61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06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6849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29596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317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7845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6739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2139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98866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4823972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461296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9296922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2421397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9654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349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497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220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9259228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92671801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13544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30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373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1367523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759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5859740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484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851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03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188548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7163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065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246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04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028728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1719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126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1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337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79111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37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53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39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324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53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018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01924184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839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19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905145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60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48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836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692535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09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013023">
              <w:marLeft w:val="0"/>
              <w:marRight w:val="0"/>
              <w:marTop w:val="600"/>
              <w:marBottom w:val="6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37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2092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935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099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1019590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21637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07822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704691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42043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92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3509946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0900020">
                                                  <w:marLeft w:val="0"/>
                                                  <w:marRight w:val="195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277416116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2322196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33330274">
                                              <w:marLeft w:val="38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57100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789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6558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7016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97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46284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302759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23958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47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233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714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5871277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56921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98964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650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5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881229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59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310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89159471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621801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654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2831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9459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2095633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95255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08890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6551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89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892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79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9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9498041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339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227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10186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61375716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550728493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63368426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41940752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288047369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4501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683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5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45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05259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17840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6274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24310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23508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60176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8316371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44141469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922954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2031746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46655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0640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8850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54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9964597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6464530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29587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7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6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847047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12031252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63144430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2033266058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411956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483160099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67602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253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56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8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2779475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8793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15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77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3546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5704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525479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0532199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798939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78347472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7686793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30255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988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1450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035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2039471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6897955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66057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327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205346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207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451420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71968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2930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377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4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263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1467440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518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35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2524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961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11681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single" w:sz="6" w:space="0" w:color="auto"/>
            <w:right w:val="none" w:sz="0" w:space="0" w:color="auto"/>
          </w:divBdr>
        </w:div>
        <w:div w:id="137376616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66617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347577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37567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306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31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01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270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529276">
          <w:marLeft w:val="75"/>
          <w:marRight w:val="75"/>
          <w:marTop w:val="75"/>
          <w:marBottom w:val="75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  <w:div w:id="15492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235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17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47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2443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02890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86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53559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876432860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3451923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90499454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210463246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201819122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93897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46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5375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66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976646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951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76180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671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656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050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785832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6451358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361115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6580647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97305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359508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575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876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529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91833135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6333526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4094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014624">
          <w:marLeft w:val="75"/>
          <w:marRight w:val="75"/>
          <w:marTop w:val="75"/>
          <w:marBottom w:val="75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  <w:div w:id="270553860">
          <w:marLeft w:val="75"/>
          <w:marRight w:val="75"/>
          <w:marTop w:val="75"/>
          <w:marBottom w:val="75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94807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478021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82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22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905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358476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717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111166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5553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261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17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69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2465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852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2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92844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730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533812">
              <w:marLeft w:val="0"/>
              <w:marRight w:val="0"/>
              <w:marTop w:val="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252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58271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6300139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967031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818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3251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092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0041955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1368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154357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4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578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1442369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74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833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1133515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949613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554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0782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0540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9314597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45628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914501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3192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n.yam.com/realtime/talknews" TargetMode="External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174</Words>
  <Characters>992</Characters>
  <Application>Microsoft Office Word</Application>
  <DocSecurity>0</DocSecurity>
  <Lines>8</Lines>
  <Paragraphs>2</Paragraphs>
  <ScaleCrop>false</ScaleCrop>
  <Company/>
  <LinksUpToDate>false</LinksUpToDate>
  <CharactersWithSpaces>1164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2</cp:revision>
  <dcterms:created xsi:type="dcterms:W3CDTF">2025-12-15T06:40:00Z</dcterms:created>
  <dcterms:modified xsi:type="dcterms:W3CDTF">2025-12-15T06:40:00Z</dcterms:modified>
</cp:coreProperties>
</file>